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61" w:rsidRPr="00C6413F" w:rsidRDefault="00504C61" w:rsidP="00754758">
      <w:pPr>
        <w:spacing w:after="0" w:line="240" w:lineRule="auto"/>
        <w:ind w:left="360"/>
        <w:jc w:val="center"/>
        <w:rPr>
          <w:b/>
          <w:sz w:val="26"/>
          <w:szCs w:val="26"/>
        </w:rPr>
      </w:pPr>
      <w:r w:rsidRPr="00C6413F">
        <w:rPr>
          <w:b/>
          <w:sz w:val="26"/>
          <w:szCs w:val="26"/>
        </w:rPr>
        <w:t>Meeting of the Members</w:t>
      </w:r>
    </w:p>
    <w:p w:rsidR="00504C61" w:rsidRPr="00754758" w:rsidRDefault="00754758" w:rsidP="00C6413F">
      <w:pPr>
        <w:pStyle w:val="ListParagraph"/>
        <w:numPr>
          <w:ilvl w:val="0"/>
          <w:numId w:val="12"/>
        </w:numPr>
        <w:spacing w:after="0" w:line="240" w:lineRule="auto"/>
        <w:ind w:left="540" w:hanging="540"/>
        <w:contextualSpacing w:val="0"/>
        <w:jc w:val="both"/>
        <w:rPr>
          <w:b/>
        </w:rPr>
      </w:pPr>
      <w:r w:rsidRPr="00754758">
        <w:rPr>
          <w:b/>
        </w:rPr>
        <w:t>Call to Order:</w:t>
      </w:r>
      <w:r w:rsidRPr="00754758">
        <w:t xml:space="preserve"> </w:t>
      </w:r>
      <w:r w:rsidR="00504C61" w:rsidRPr="00754758">
        <w:t>The meeting of the Members was called to order by President Tim Hogan at 1038.</w:t>
      </w:r>
    </w:p>
    <w:p w:rsidR="00754758" w:rsidRPr="00754758" w:rsidRDefault="00754758" w:rsidP="00C6413F">
      <w:pPr>
        <w:spacing w:after="0" w:line="240" w:lineRule="auto"/>
        <w:ind w:left="540" w:hanging="540"/>
        <w:jc w:val="both"/>
        <w:rPr>
          <w:b/>
        </w:rPr>
      </w:pPr>
    </w:p>
    <w:p w:rsidR="00504C61" w:rsidRPr="00754758" w:rsidRDefault="00504C61" w:rsidP="00C6413F">
      <w:pPr>
        <w:pStyle w:val="ListParagraph"/>
        <w:numPr>
          <w:ilvl w:val="0"/>
          <w:numId w:val="12"/>
        </w:numPr>
        <w:spacing w:after="0" w:line="240" w:lineRule="auto"/>
        <w:ind w:left="540" w:hanging="540"/>
        <w:contextualSpacing w:val="0"/>
        <w:jc w:val="both"/>
        <w:rPr>
          <w:b/>
        </w:rPr>
      </w:pPr>
      <w:r w:rsidRPr="00754758">
        <w:rPr>
          <w:b/>
        </w:rPr>
        <w:t>President’s Report</w:t>
      </w:r>
      <w:r w:rsidRPr="00754758">
        <w:t xml:space="preserve">: ISSA keeps making forward progress with </w:t>
      </w:r>
      <w:proofErr w:type="spellStart"/>
      <w:r w:rsidRPr="00754758">
        <w:t>TechScore</w:t>
      </w:r>
      <w:proofErr w:type="spellEnd"/>
      <w:r w:rsidRPr="00754758">
        <w:t xml:space="preserve"> online adding more value to members and schools.  </w:t>
      </w:r>
      <w:r w:rsidR="00C072C4" w:rsidRPr="00754758">
        <w:t>The program forces membership and some compliance with ISSA rules and that has resulted in over 450 schools joining to date.  The database and website are still working great and most districts have also added a mailing list to improve communications with the teams.  Tim has been traveling to many ISSA regattas this past year and wants to continue to focus on district development in the future.</w:t>
      </w:r>
    </w:p>
    <w:p w:rsidR="00754758" w:rsidRPr="00754758" w:rsidRDefault="00754758" w:rsidP="00C6413F">
      <w:pPr>
        <w:spacing w:after="0" w:line="240" w:lineRule="auto"/>
        <w:ind w:left="540" w:hanging="540"/>
        <w:jc w:val="both"/>
        <w:rPr>
          <w:b/>
        </w:rPr>
      </w:pPr>
    </w:p>
    <w:p w:rsidR="00C072C4" w:rsidRPr="00754758" w:rsidRDefault="00504C61" w:rsidP="00C6413F">
      <w:pPr>
        <w:pStyle w:val="ListParagraph"/>
        <w:numPr>
          <w:ilvl w:val="0"/>
          <w:numId w:val="12"/>
        </w:numPr>
        <w:spacing w:after="0" w:line="240" w:lineRule="auto"/>
        <w:ind w:left="540" w:hanging="540"/>
        <w:contextualSpacing w:val="0"/>
        <w:jc w:val="both"/>
        <w:rPr>
          <w:b/>
        </w:rPr>
      </w:pPr>
      <w:r w:rsidRPr="00754758">
        <w:rPr>
          <w:b/>
        </w:rPr>
        <w:t>Treasurer’s Report</w:t>
      </w:r>
      <w:r w:rsidRPr="00754758">
        <w:t xml:space="preserve">:  </w:t>
      </w:r>
      <w:r w:rsidR="00C072C4" w:rsidRPr="00754758">
        <w:t>As of September 30, 2015, ISSA continues to be in a sound financial position although with a projected loss for the year end December 31, 2015.</w:t>
      </w:r>
    </w:p>
    <w:p w:rsidR="00754758" w:rsidRPr="00754758" w:rsidRDefault="00754758" w:rsidP="00C6413F">
      <w:pPr>
        <w:spacing w:after="0" w:line="240" w:lineRule="auto"/>
        <w:ind w:left="540" w:hanging="540"/>
        <w:jc w:val="both"/>
        <w:rPr>
          <w:b/>
        </w:rPr>
      </w:pPr>
    </w:p>
    <w:p w:rsidR="00C072C4" w:rsidRPr="00754758" w:rsidRDefault="00C072C4" w:rsidP="00C6413F">
      <w:pPr>
        <w:spacing w:after="0" w:line="240" w:lineRule="auto"/>
        <w:ind w:left="540"/>
        <w:jc w:val="both"/>
      </w:pPr>
      <w:r w:rsidRPr="00754758">
        <w:t>Total Equity for the organization was $204,179. Cash and equivalents were $196,894.  While initial transfer in September 2013 of $152,794 to the investment account at Windhaven/Charles Schwab had grown to nearly $170,000 as of May 31 this year, it has now fallen back in value to $155,000.</w:t>
      </w:r>
    </w:p>
    <w:p w:rsidR="00754758" w:rsidRPr="00754758" w:rsidRDefault="00754758" w:rsidP="00C6413F">
      <w:pPr>
        <w:spacing w:after="0" w:line="240" w:lineRule="auto"/>
        <w:ind w:left="540" w:hanging="540"/>
        <w:jc w:val="both"/>
      </w:pPr>
    </w:p>
    <w:p w:rsidR="00504C61" w:rsidRPr="00754758" w:rsidRDefault="00C072C4" w:rsidP="00C6413F">
      <w:pPr>
        <w:spacing w:after="0" w:line="240" w:lineRule="auto"/>
        <w:ind w:left="540"/>
        <w:jc w:val="both"/>
        <w:rPr>
          <w:i/>
        </w:rPr>
      </w:pPr>
      <w:r w:rsidRPr="00754758">
        <w:t>2015 is year two of three of the scoring program amortization. While this P&amp;L shows a net operating loss, we anticipate being break even by the end of the calendar year with district dues payments coming in during the last quarter of the year.</w:t>
      </w:r>
      <w:r w:rsidR="00504C61" w:rsidRPr="00754758">
        <w:t xml:space="preserve">  M/S/C to approve the financial statements.  </w:t>
      </w:r>
      <w:r w:rsidR="00504C61" w:rsidRPr="00754758">
        <w:rPr>
          <w:i/>
        </w:rPr>
        <w:t>Financial statement included as an attachment to these minutes.</w:t>
      </w:r>
    </w:p>
    <w:p w:rsidR="00754758" w:rsidRPr="00754758" w:rsidRDefault="00754758" w:rsidP="00C6413F">
      <w:pPr>
        <w:spacing w:after="0" w:line="240" w:lineRule="auto"/>
        <w:ind w:left="540" w:hanging="540"/>
        <w:jc w:val="both"/>
      </w:pPr>
    </w:p>
    <w:p w:rsidR="00504C61" w:rsidRPr="00754758" w:rsidRDefault="00504C61" w:rsidP="00C6413F">
      <w:pPr>
        <w:pStyle w:val="ListParagraph"/>
        <w:numPr>
          <w:ilvl w:val="0"/>
          <w:numId w:val="12"/>
        </w:numPr>
        <w:spacing w:after="0" w:line="240" w:lineRule="auto"/>
        <w:ind w:left="540" w:hanging="540"/>
        <w:contextualSpacing w:val="0"/>
        <w:jc w:val="both"/>
        <w:rPr>
          <w:b/>
        </w:rPr>
      </w:pPr>
      <w:r w:rsidRPr="00754758">
        <w:rPr>
          <w:b/>
        </w:rPr>
        <w:t>Nominating Committee</w:t>
      </w:r>
      <w:r w:rsidRPr="00754758">
        <w:t xml:space="preserve">: Rob Hurd presented the report and </w:t>
      </w:r>
      <w:r w:rsidR="00C072C4" w:rsidRPr="00754758">
        <w:t xml:space="preserve">SEISA indicated </w:t>
      </w:r>
      <w:r w:rsidR="00FE6324" w:rsidRPr="00754758">
        <w:t>that they may vote in a second director at the Great Oaks later this year</w:t>
      </w:r>
      <w:r w:rsidRPr="00754758">
        <w:t>.  No other names were put forward.  M/S/C to close nominations.  M/S/C to approve the slate as presented.</w:t>
      </w:r>
    </w:p>
    <w:p w:rsidR="00504C61" w:rsidRPr="00754758" w:rsidRDefault="00504C61" w:rsidP="00C6413F">
      <w:pPr>
        <w:tabs>
          <w:tab w:val="left" w:pos="3780"/>
          <w:tab w:val="left" w:pos="7020"/>
        </w:tabs>
        <w:spacing w:after="0" w:line="240" w:lineRule="auto"/>
        <w:ind w:left="1440"/>
        <w:jc w:val="both"/>
        <w:rPr>
          <w:b/>
        </w:rPr>
      </w:pPr>
      <w:r w:rsidRPr="00754758">
        <w:rPr>
          <w:b/>
        </w:rPr>
        <w:t>District</w:t>
      </w:r>
      <w:r w:rsidRPr="00754758">
        <w:rPr>
          <w:b/>
        </w:rPr>
        <w:tab/>
        <w:t>Director</w:t>
      </w:r>
      <w:r w:rsidRPr="00754758">
        <w:rPr>
          <w:b/>
        </w:rPr>
        <w:tab/>
        <w:t>Second</w:t>
      </w:r>
    </w:p>
    <w:p w:rsidR="00504C61" w:rsidRPr="00754758" w:rsidRDefault="00504C61" w:rsidP="00C6413F">
      <w:pPr>
        <w:tabs>
          <w:tab w:val="left" w:pos="3780"/>
          <w:tab w:val="left" w:pos="7020"/>
        </w:tabs>
        <w:spacing w:after="0" w:line="240" w:lineRule="auto"/>
        <w:ind w:left="1440"/>
        <w:jc w:val="both"/>
      </w:pPr>
      <w:r w:rsidRPr="00754758">
        <w:t>MASSA</w:t>
      </w:r>
      <w:r w:rsidRPr="00754758">
        <w:tab/>
        <w:t>Randy Stokes</w:t>
      </w:r>
      <w:r w:rsidRPr="00754758">
        <w:tab/>
        <w:t>Randall Nunn</w:t>
      </w:r>
    </w:p>
    <w:p w:rsidR="00504C61" w:rsidRPr="00754758" w:rsidRDefault="00504C61" w:rsidP="00C6413F">
      <w:pPr>
        <w:tabs>
          <w:tab w:val="left" w:pos="3780"/>
          <w:tab w:val="left" w:pos="7020"/>
        </w:tabs>
        <w:spacing w:after="0" w:line="240" w:lineRule="auto"/>
        <w:ind w:left="1440"/>
        <w:jc w:val="both"/>
      </w:pPr>
      <w:r w:rsidRPr="00754758">
        <w:t>MISSA</w:t>
      </w:r>
      <w:r w:rsidRPr="00754758">
        <w:tab/>
        <w:t>Frank Ustach</w:t>
      </w:r>
      <w:r w:rsidRPr="00754758">
        <w:tab/>
        <w:t>Sharon Garber</w:t>
      </w:r>
    </w:p>
    <w:p w:rsidR="00504C61" w:rsidRPr="00754758" w:rsidRDefault="00504C61" w:rsidP="00C6413F">
      <w:pPr>
        <w:tabs>
          <w:tab w:val="left" w:pos="3780"/>
          <w:tab w:val="left" w:pos="7020"/>
        </w:tabs>
        <w:spacing w:after="0" w:line="240" w:lineRule="auto"/>
        <w:ind w:left="1440"/>
        <w:jc w:val="both"/>
      </w:pPr>
      <w:r w:rsidRPr="00754758">
        <w:t>NESSA</w:t>
      </w:r>
      <w:r w:rsidRPr="00754758">
        <w:tab/>
        <w:t>Chris Crane</w:t>
      </w:r>
      <w:r w:rsidRPr="00754758">
        <w:tab/>
        <w:t>Jonathan Harley</w:t>
      </w:r>
    </w:p>
    <w:p w:rsidR="00504C61" w:rsidRPr="00754758" w:rsidRDefault="00504C61" w:rsidP="00C6413F">
      <w:pPr>
        <w:tabs>
          <w:tab w:val="left" w:pos="3780"/>
          <w:tab w:val="left" w:pos="7020"/>
        </w:tabs>
        <w:spacing w:after="0" w:line="240" w:lineRule="auto"/>
        <w:ind w:left="1440"/>
        <w:jc w:val="both"/>
      </w:pPr>
      <w:r w:rsidRPr="00754758">
        <w:t>NWISA</w:t>
      </w:r>
      <w:r w:rsidRPr="00754758">
        <w:tab/>
        <w:t>Burke Thomas</w:t>
      </w:r>
      <w:r w:rsidRPr="00754758">
        <w:tab/>
        <w:t>Scott Wilson</w:t>
      </w:r>
    </w:p>
    <w:p w:rsidR="00504C61" w:rsidRPr="00754758" w:rsidRDefault="00504C61" w:rsidP="00C6413F">
      <w:pPr>
        <w:tabs>
          <w:tab w:val="left" w:pos="3780"/>
          <w:tab w:val="left" w:pos="7020"/>
        </w:tabs>
        <w:spacing w:after="0" w:line="240" w:lineRule="auto"/>
        <w:ind w:left="1440"/>
        <w:jc w:val="both"/>
      </w:pPr>
      <w:r w:rsidRPr="00754758">
        <w:t>PCISA</w:t>
      </w:r>
      <w:r w:rsidRPr="00754758">
        <w:tab/>
        <w:t>Mike Segerblom</w:t>
      </w:r>
      <w:r w:rsidRPr="00754758">
        <w:tab/>
        <w:t>Forrest Gay</w:t>
      </w:r>
    </w:p>
    <w:p w:rsidR="00504C61" w:rsidRPr="00754758" w:rsidRDefault="00504C61" w:rsidP="00C6413F">
      <w:pPr>
        <w:tabs>
          <w:tab w:val="left" w:pos="3780"/>
          <w:tab w:val="left" w:pos="7020"/>
        </w:tabs>
        <w:spacing w:after="0" w:line="240" w:lineRule="auto"/>
        <w:ind w:left="1440"/>
        <w:jc w:val="both"/>
      </w:pPr>
      <w:r w:rsidRPr="00754758">
        <w:t>SAISA</w:t>
      </w:r>
      <w:r w:rsidRPr="00754758">
        <w:tab/>
        <w:t>Ryan Hamm</w:t>
      </w:r>
      <w:r w:rsidRPr="00754758">
        <w:tab/>
        <w:t>Joanne Kolius</w:t>
      </w:r>
    </w:p>
    <w:p w:rsidR="00504C61" w:rsidRPr="00754758" w:rsidRDefault="00504C61" w:rsidP="00C6413F">
      <w:pPr>
        <w:tabs>
          <w:tab w:val="left" w:pos="3780"/>
          <w:tab w:val="left" w:pos="7020"/>
        </w:tabs>
        <w:spacing w:after="0" w:line="240" w:lineRule="auto"/>
        <w:ind w:left="1440"/>
        <w:jc w:val="both"/>
      </w:pPr>
      <w:r w:rsidRPr="00754758">
        <w:t>SEISA</w:t>
      </w:r>
      <w:r w:rsidRPr="00754758">
        <w:tab/>
        <w:t>Joann Willits</w:t>
      </w:r>
      <w:r w:rsidRPr="00754758">
        <w:tab/>
        <w:t>TBD</w:t>
      </w:r>
    </w:p>
    <w:p w:rsidR="00504C61" w:rsidRPr="00754758" w:rsidRDefault="00504C61" w:rsidP="00C6413F">
      <w:pPr>
        <w:tabs>
          <w:tab w:val="left" w:pos="2970"/>
          <w:tab w:val="left" w:pos="7200"/>
        </w:tabs>
        <w:spacing w:after="0" w:line="240" w:lineRule="auto"/>
        <w:jc w:val="both"/>
      </w:pPr>
    </w:p>
    <w:p w:rsidR="00504C61" w:rsidRPr="00754758" w:rsidRDefault="00504C61" w:rsidP="00C6413F">
      <w:pPr>
        <w:tabs>
          <w:tab w:val="left" w:pos="2970"/>
          <w:tab w:val="left" w:pos="7200"/>
        </w:tabs>
        <w:spacing w:after="0" w:line="240" w:lineRule="auto"/>
        <w:ind w:left="1080"/>
        <w:jc w:val="both"/>
        <w:rPr>
          <w:b/>
        </w:rPr>
      </w:pPr>
      <w:r w:rsidRPr="00754758">
        <w:rPr>
          <w:b/>
        </w:rPr>
        <w:t>At Large:</w:t>
      </w:r>
    </w:p>
    <w:p w:rsidR="00504C61" w:rsidRPr="00754758" w:rsidRDefault="00504C61" w:rsidP="00C6413F">
      <w:pPr>
        <w:tabs>
          <w:tab w:val="left" w:pos="3780"/>
          <w:tab w:val="left" w:pos="8280"/>
        </w:tabs>
        <w:spacing w:after="0" w:line="240" w:lineRule="auto"/>
        <w:ind w:left="1440"/>
        <w:jc w:val="both"/>
        <w:rPr>
          <w:b/>
        </w:rPr>
      </w:pPr>
      <w:r w:rsidRPr="00754758">
        <w:rPr>
          <w:b/>
        </w:rPr>
        <w:t>Name</w:t>
      </w:r>
      <w:r w:rsidRPr="00754758">
        <w:rPr>
          <w:b/>
        </w:rPr>
        <w:tab/>
        <w:t>Role</w:t>
      </w:r>
      <w:r w:rsidRPr="00754758">
        <w:rPr>
          <w:b/>
        </w:rPr>
        <w:tab/>
        <w:t>Term Expires</w:t>
      </w:r>
    </w:p>
    <w:p w:rsidR="00504C61" w:rsidRPr="00754758" w:rsidRDefault="00504C61" w:rsidP="00C6413F">
      <w:pPr>
        <w:tabs>
          <w:tab w:val="left" w:pos="3780"/>
          <w:tab w:val="left" w:pos="8280"/>
        </w:tabs>
        <w:spacing w:after="0" w:line="240" w:lineRule="auto"/>
        <w:ind w:left="1440"/>
        <w:jc w:val="both"/>
      </w:pPr>
      <w:r w:rsidRPr="00754758">
        <w:t>Tim Hogan</w:t>
      </w:r>
      <w:r w:rsidRPr="00754758">
        <w:tab/>
        <w:t>President</w:t>
      </w:r>
      <w:r w:rsidRPr="00754758">
        <w:tab/>
        <w:t>Nov 2017</w:t>
      </w:r>
    </w:p>
    <w:p w:rsidR="00504C61" w:rsidRPr="00754758" w:rsidRDefault="00504C61" w:rsidP="00C6413F">
      <w:pPr>
        <w:tabs>
          <w:tab w:val="left" w:pos="3780"/>
          <w:tab w:val="left" w:pos="8280"/>
        </w:tabs>
        <w:spacing w:after="0" w:line="240" w:lineRule="auto"/>
        <w:ind w:left="1440"/>
        <w:jc w:val="both"/>
      </w:pPr>
      <w:r w:rsidRPr="00754758">
        <w:t>Rob Hurd</w:t>
      </w:r>
      <w:r w:rsidRPr="00754758">
        <w:tab/>
        <w:t>Vice President, Clerk of Corp</w:t>
      </w:r>
      <w:r w:rsidRPr="00754758">
        <w:tab/>
        <w:t>Nov 2016</w:t>
      </w:r>
    </w:p>
    <w:p w:rsidR="00504C61" w:rsidRPr="00754758" w:rsidRDefault="00504C61" w:rsidP="00C6413F">
      <w:pPr>
        <w:tabs>
          <w:tab w:val="left" w:pos="3780"/>
          <w:tab w:val="left" w:pos="8280"/>
        </w:tabs>
        <w:spacing w:after="0" w:line="240" w:lineRule="auto"/>
        <w:ind w:left="1440"/>
        <w:jc w:val="both"/>
      </w:pPr>
      <w:r w:rsidRPr="00754758">
        <w:t>Malinda Crain</w:t>
      </w:r>
      <w:r w:rsidRPr="00754758">
        <w:tab/>
        <w:t>Secretary</w:t>
      </w:r>
      <w:r w:rsidRPr="00754758">
        <w:tab/>
        <w:t>Nov 2016</w:t>
      </w:r>
    </w:p>
    <w:p w:rsidR="00504C61" w:rsidRPr="00754758" w:rsidRDefault="00504C61" w:rsidP="00C6413F">
      <w:pPr>
        <w:tabs>
          <w:tab w:val="left" w:pos="3780"/>
          <w:tab w:val="left" w:pos="8280"/>
        </w:tabs>
        <w:spacing w:after="0" w:line="240" w:lineRule="auto"/>
        <w:ind w:left="1440"/>
        <w:jc w:val="both"/>
      </w:pPr>
      <w:r w:rsidRPr="00754758">
        <w:t xml:space="preserve">Casey </w:t>
      </w:r>
      <w:proofErr w:type="spellStart"/>
      <w:r w:rsidRPr="00754758">
        <w:t>Schnoor</w:t>
      </w:r>
      <w:proofErr w:type="spellEnd"/>
      <w:r w:rsidRPr="00754758">
        <w:tab/>
        <w:t>Treasurer</w:t>
      </w:r>
      <w:r w:rsidRPr="00754758">
        <w:tab/>
        <w:t>Nov 2017</w:t>
      </w:r>
    </w:p>
    <w:p w:rsidR="00504C61" w:rsidRPr="00754758" w:rsidRDefault="00504C61" w:rsidP="00C6413F">
      <w:pPr>
        <w:tabs>
          <w:tab w:val="left" w:pos="3780"/>
          <w:tab w:val="left" w:pos="8280"/>
        </w:tabs>
        <w:spacing w:after="0" w:line="240" w:lineRule="auto"/>
        <w:ind w:left="1440"/>
        <w:jc w:val="both"/>
      </w:pPr>
      <w:r w:rsidRPr="00754758">
        <w:t>Don Shea</w:t>
      </w:r>
      <w:r w:rsidRPr="00754758">
        <w:tab/>
        <w:t>Immediate Past President, Race Operations</w:t>
      </w:r>
      <w:r w:rsidRPr="00754758">
        <w:tab/>
        <w:t>Nov 2016</w:t>
      </w:r>
    </w:p>
    <w:p w:rsidR="00504C61" w:rsidRPr="00754758" w:rsidRDefault="00504C61" w:rsidP="00C6413F">
      <w:pPr>
        <w:tabs>
          <w:tab w:val="left" w:pos="3780"/>
          <w:tab w:val="left" w:pos="8280"/>
        </w:tabs>
        <w:spacing w:after="0" w:line="240" w:lineRule="auto"/>
        <w:ind w:left="1440"/>
        <w:jc w:val="both"/>
      </w:pPr>
      <w:r w:rsidRPr="00754758">
        <w:t>Todd Fedyszyn</w:t>
      </w:r>
      <w:r w:rsidRPr="00754758">
        <w:tab/>
        <w:t>Race Operations</w:t>
      </w:r>
      <w:r w:rsidRPr="00754758">
        <w:tab/>
        <w:t>Nov 2017</w:t>
      </w:r>
    </w:p>
    <w:p w:rsidR="00504C61" w:rsidRPr="00754758" w:rsidRDefault="00504C61" w:rsidP="00C6413F">
      <w:pPr>
        <w:tabs>
          <w:tab w:val="left" w:pos="3780"/>
          <w:tab w:val="left" w:pos="8280"/>
        </w:tabs>
        <w:spacing w:after="0" w:line="240" w:lineRule="auto"/>
        <w:ind w:left="1440"/>
        <w:jc w:val="both"/>
      </w:pPr>
      <w:r w:rsidRPr="00754758">
        <w:t>Roy Williams</w:t>
      </w:r>
      <w:r w:rsidRPr="00754758">
        <w:tab/>
        <w:t>Race Operations</w:t>
      </w:r>
      <w:r w:rsidRPr="00754758">
        <w:tab/>
        <w:t>Nov 2017</w:t>
      </w:r>
    </w:p>
    <w:p w:rsidR="00504C61" w:rsidRPr="00754758" w:rsidRDefault="00504C61" w:rsidP="00C6413F">
      <w:pPr>
        <w:tabs>
          <w:tab w:val="left" w:pos="3780"/>
          <w:tab w:val="left" w:pos="8280"/>
        </w:tabs>
        <w:spacing w:after="0" w:line="240" w:lineRule="auto"/>
        <w:ind w:left="1440"/>
        <w:jc w:val="both"/>
      </w:pPr>
      <w:r w:rsidRPr="00754758">
        <w:t>George Linzee</w:t>
      </w:r>
      <w:r w:rsidRPr="00754758">
        <w:tab/>
        <w:t>Safety Officer</w:t>
      </w:r>
      <w:r w:rsidRPr="00754758">
        <w:tab/>
        <w:t>Nov 2016</w:t>
      </w:r>
    </w:p>
    <w:p w:rsidR="00504C61" w:rsidRPr="00754758" w:rsidRDefault="00504C61" w:rsidP="00C6413F">
      <w:pPr>
        <w:tabs>
          <w:tab w:val="left" w:pos="3780"/>
          <w:tab w:val="left" w:pos="8280"/>
        </w:tabs>
        <w:spacing w:after="0" w:line="240" w:lineRule="auto"/>
        <w:ind w:left="1440"/>
        <w:jc w:val="both"/>
      </w:pPr>
      <w:r w:rsidRPr="00754758">
        <w:t>Andrew Cole</w:t>
      </w:r>
      <w:r w:rsidRPr="00754758">
        <w:tab/>
        <w:t>Legal Counsel</w:t>
      </w:r>
      <w:r w:rsidRPr="00754758">
        <w:tab/>
        <w:t>Nov 2017</w:t>
      </w:r>
    </w:p>
    <w:p w:rsidR="00504C61" w:rsidRPr="00754758" w:rsidRDefault="00504C61" w:rsidP="00C6413F">
      <w:pPr>
        <w:spacing w:after="0" w:line="240" w:lineRule="auto"/>
        <w:jc w:val="both"/>
      </w:pPr>
    </w:p>
    <w:p w:rsidR="00504C61" w:rsidRPr="00754758" w:rsidRDefault="00754758" w:rsidP="00C6413F">
      <w:pPr>
        <w:pStyle w:val="ListParagraph"/>
        <w:numPr>
          <w:ilvl w:val="0"/>
          <w:numId w:val="12"/>
        </w:numPr>
        <w:spacing w:after="0" w:line="240" w:lineRule="auto"/>
        <w:ind w:left="540" w:hanging="540"/>
        <w:contextualSpacing w:val="0"/>
        <w:jc w:val="both"/>
        <w:rPr>
          <w:b/>
        </w:rPr>
      </w:pPr>
      <w:r w:rsidRPr="00754758">
        <w:rPr>
          <w:b/>
        </w:rPr>
        <w:lastRenderedPageBreak/>
        <w:t>Adjournment of the Meeting of the Members:</w:t>
      </w:r>
      <w:r w:rsidRPr="00754758">
        <w:t xml:space="preserve"> </w:t>
      </w:r>
      <w:r w:rsidR="00504C61" w:rsidRPr="00754758">
        <w:t>M/S/C to adjourn meeting at 1050</w:t>
      </w:r>
    </w:p>
    <w:p w:rsidR="00504C61" w:rsidRDefault="00504C61" w:rsidP="00C6413F">
      <w:pPr>
        <w:spacing w:after="0" w:line="240" w:lineRule="auto"/>
        <w:ind w:left="540" w:hanging="540"/>
        <w:jc w:val="both"/>
      </w:pPr>
    </w:p>
    <w:p w:rsidR="00504C61" w:rsidRPr="00754758" w:rsidRDefault="00504C61" w:rsidP="00C6413F">
      <w:pPr>
        <w:spacing w:after="0" w:line="240" w:lineRule="auto"/>
        <w:ind w:left="540" w:hanging="540"/>
        <w:jc w:val="center"/>
        <w:rPr>
          <w:b/>
          <w:sz w:val="28"/>
          <w:szCs w:val="28"/>
        </w:rPr>
      </w:pPr>
      <w:r w:rsidRPr="00754758">
        <w:rPr>
          <w:b/>
          <w:sz w:val="28"/>
          <w:szCs w:val="28"/>
        </w:rPr>
        <w:t>Meeting of the Board of Directors</w:t>
      </w:r>
    </w:p>
    <w:p w:rsidR="00504C61" w:rsidRDefault="00504C61" w:rsidP="00C6413F">
      <w:pPr>
        <w:spacing w:after="0" w:line="240" w:lineRule="auto"/>
        <w:ind w:left="540" w:hanging="540"/>
        <w:jc w:val="both"/>
      </w:pPr>
    </w:p>
    <w:p w:rsidR="00504C61" w:rsidRPr="00754758" w:rsidRDefault="00754758" w:rsidP="00C6413F">
      <w:pPr>
        <w:pStyle w:val="ListParagraph"/>
        <w:numPr>
          <w:ilvl w:val="0"/>
          <w:numId w:val="13"/>
        </w:numPr>
        <w:spacing w:after="0" w:line="240" w:lineRule="auto"/>
        <w:ind w:left="540" w:hanging="540"/>
        <w:contextualSpacing w:val="0"/>
        <w:jc w:val="both"/>
        <w:rPr>
          <w:b/>
        </w:rPr>
      </w:pPr>
      <w:r w:rsidRPr="00754758">
        <w:rPr>
          <w:b/>
        </w:rPr>
        <w:t>Call to Order &amp; Roll Call:</w:t>
      </w:r>
      <w:r w:rsidRPr="00754758">
        <w:t xml:space="preserve"> </w:t>
      </w:r>
      <w:r w:rsidR="00504C61" w:rsidRPr="00754758">
        <w:t xml:space="preserve">The meeting of the Board of Directors was called to order at 1051. Those in attendance were: </w:t>
      </w:r>
      <w:r w:rsidR="00C072C4" w:rsidRPr="00754758">
        <w:t>T</w:t>
      </w:r>
      <w:r w:rsidR="00504C61" w:rsidRPr="00754758">
        <w:t xml:space="preserve">im Hogan, Rob Hurd, Malinda Crain (on </w:t>
      </w:r>
      <w:r w:rsidR="005D7EBF" w:rsidRPr="00754758">
        <w:t>phone</w:t>
      </w:r>
      <w:r w:rsidR="00504C61" w:rsidRPr="00754758">
        <w:t xml:space="preserve">), </w:t>
      </w:r>
      <w:r w:rsidR="005D7EBF" w:rsidRPr="00754758">
        <w:t xml:space="preserve">Casey </w:t>
      </w:r>
      <w:proofErr w:type="spellStart"/>
      <w:r w:rsidR="005D7EBF" w:rsidRPr="00754758">
        <w:t>Schnoor</w:t>
      </w:r>
      <w:proofErr w:type="spellEnd"/>
      <w:r w:rsidR="005D7EBF" w:rsidRPr="00754758">
        <w:t xml:space="preserve"> (on phone), </w:t>
      </w:r>
      <w:r w:rsidR="00504C61" w:rsidRPr="00754758">
        <w:t xml:space="preserve">Don Shea (on call), Randy Stokes, Randall Nunn, Sharon Garber, Roy Williams, Scott </w:t>
      </w:r>
      <w:r w:rsidR="005D7EBF" w:rsidRPr="00754758">
        <w:t>Wilson</w:t>
      </w:r>
      <w:r w:rsidR="00504C61" w:rsidRPr="00754758">
        <w:t>, Mike Segerblom, Ryann Hamm (on phone), Joann</w:t>
      </w:r>
      <w:r w:rsidR="005D7EBF" w:rsidRPr="00754758">
        <w:t xml:space="preserve"> Willits (on phone), </w:t>
      </w:r>
      <w:r w:rsidR="00504C61" w:rsidRPr="00754758">
        <w:t xml:space="preserve">and Danielle Richards. </w:t>
      </w:r>
    </w:p>
    <w:p w:rsidR="00504C61" w:rsidRPr="00754758" w:rsidRDefault="00504C61" w:rsidP="00C6413F">
      <w:pPr>
        <w:spacing w:after="0" w:line="240" w:lineRule="auto"/>
        <w:ind w:left="540" w:hanging="540"/>
        <w:jc w:val="both"/>
      </w:pPr>
    </w:p>
    <w:p w:rsidR="00504C61" w:rsidRPr="00754758" w:rsidRDefault="00504C61" w:rsidP="00C6413F">
      <w:pPr>
        <w:pStyle w:val="ListParagraph"/>
        <w:numPr>
          <w:ilvl w:val="1"/>
          <w:numId w:val="13"/>
        </w:numPr>
        <w:spacing w:after="0" w:line="240" w:lineRule="auto"/>
        <w:ind w:left="1080" w:hanging="540"/>
        <w:contextualSpacing w:val="0"/>
        <w:jc w:val="both"/>
      </w:pPr>
      <w:r w:rsidRPr="00754758">
        <w:t>Rob Hurd asked for nominations for President with Tim Hogan presented.  M/S/C to close nominations. M/S/C to elect Tim Hogan as President.</w:t>
      </w:r>
    </w:p>
    <w:p w:rsidR="00504C61" w:rsidRPr="00754758" w:rsidRDefault="00504C61" w:rsidP="00C6413F">
      <w:pPr>
        <w:spacing w:after="0" w:line="240" w:lineRule="auto"/>
        <w:jc w:val="both"/>
      </w:pPr>
    </w:p>
    <w:p w:rsidR="00504C61" w:rsidRPr="00754758" w:rsidRDefault="00504C61" w:rsidP="00C6413F">
      <w:pPr>
        <w:pStyle w:val="ListParagraph"/>
        <w:numPr>
          <w:ilvl w:val="0"/>
          <w:numId w:val="13"/>
        </w:numPr>
        <w:spacing w:after="0" w:line="240" w:lineRule="auto"/>
        <w:ind w:left="540" w:hanging="540"/>
        <w:contextualSpacing w:val="0"/>
        <w:jc w:val="both"/>
        <w:rPr>
          <w:b/>
          <w:u w:val="single"/>
        </w:rPr>
      </w:pPr>
      <w:r w:rsidRPr="00754758">
        <w:rPr>
          <w:b/>
          <w:u w:val="single"/>
        </w:rPr>
        <w:t>District Reports:</w:t>
      </w:r>
    </w:p>
    <w:p w:rsidR="00504C61" w:rsidRDefault="00504C61" w:rsidP="00C6413F">
      <w:pPr>
        <w:pStyle w:val="ListParagraph"/>
        <w:numPr>
          <w:ilvl w:val="1"/>
          <w:numId w:val="13"/>
        </w:numPr>
        <w:spacing w:after="0" w:line="240" w:lineRule="auto"/>
        <w:ind w:left="1080" w:hanging="540"/>
        <w:contextualSpacing w:val="0"/>
        <w:jc w:val="both"/>
      </w:pPr>
      <w:r w:rsidRPr="00754758">
        <w:rPr>
          <w:b/>
        </w:rPr>
        <w:t>MASSA</w:t>
      </w:r>
      <w:r w:rsidRPr="00754758">
        <w:t xml:space="preserve">: </w:t>
      </w:r>
      <w:r w:rsidR="009B5ABA">
        <w:t xml:space="preserve">Randy Stokes &amp; Randall Nunn both provided updates on their respective areas of MASSA.  Randy Stokes indicated that Norfolk Yacht &amp; Country Club had 36 CFJ’s and was able to run double regattas.  That is helping to get a lot of sailors on the water during week day and weekend regattas.  Their leagues run weekday events for teams within an hour’s drive of each other during the year in addition to the big events on the weekend.  The VISA league has incorporated as a 501c3, purchased insurance that covers all of its teams and their equipment, including </w:t>
      </w:r>
      <w:proofErr w:type="spellStart"/>
      <w:r w:rsidR="009B5ABA">
        <w:t>tow</w:t>
      </w:r>
      <w:proofErr w:type="spellEnd"/>
      <w:r w:rsidR="009B5ABA">
        <w:t xml:space="preserve"> vehicles, and collect league dues to offset those costs.  They also require all Junior Varsity teams (9</w:t>
      </w:r>
      <w:r w:rsidR="009B5ABA" w:rsidRPr="009B5ABA">
        <w:rPr>
          <w:vertAlign w:val="superscript"/>
        </w:rPr>
        <w:t>th</w:t>
      </w:r>
      <w:r w:rsidR="009B5ABA">
        <w:t xml:space="preserve"> grade and lowers sailors) to wear helmets at all events.  A discussion ensued over the merits of this and the potential liability given the unknown benefits and risks of wearing helmets on the water.  Randy indicated that it had decreased the number of reported concussions</w:t>
      </w:r>
      <w:r w:rsidR="00532F3C">
        <w:t>.  The Board reaffirmed their desire to not mandate this across ISSA and instead provide information and education for teams.</w:t>
      </w:r>
    </w:p>
    <w:p w:rsidR="00532F3C" w:rsidRDefault="00532F3C" w:rsidP="00C6413F">
      <w:pPr>
        <w:pStyle w:val="ListParagraph"/>
        <w:spacing w:after="0" w:line="240" w:lineRule="auto"/>
        <w:ind w:left="1080"/>
        <w:contextualSpacing w:val="0"/>
        <w:jc w:val="both"/>
        <w:rPr>
          <w:b/>
        </w:rPr>
      </w:pPr>
    </w:p>
    <w:p w:rsidR="00532F3C" w:rsidRPr="00532F3C" w:rsidRDefault="00532F3C" w:rsidP="00C6413F">
      <w:pPr>
        <w:pStyle w:val="ListParagraph"/>
        <w:spacing w:after="0" w:line="240" w:lineRule="auto"/>
        <w:ind w:left="1080"/>
        <w:contextualSpacing w:val="0"/>
        <w:jc w:val="both"/>
      </w:pPr>
      <w:r w:rsidRPr="00532F3C">
        <w:t>Randall Nunn explained how things were going in the Northern end of MASSA with New Jersey and New York’s leagues.  NJISA is also running week day scrimmages for their local teams and it has proven to be very popular.  They are working with yacht clubs to increase awareness of the programs and provide more venues.  The NYISA-NW region (Rochester &amp; Buffalo) has had some new leadership at Rochester YC and continues to grow.  He did bring up the problem with the Mercy-</w:t>
      </w:r>
      <w:proofErr w:type="spellStart"/>
      <w:r w:rsidRPr="00532F3C">
        <w:t>McQuaid</w:t>
      </w:r>
      <w:proofErr w:type="spellEnd"/>
      <w:r w:rsidRPr="00532F3C">
        <w:t xml:space="preserve"> team and their belief that they hold an exemption that allows them to </w:t>
      </w:r>
      <w:r>
        <w:t>sail as a combined team</w:t>
      </w:r>
      <w:r w:rsidRPr="00532F3C">
        <w:t>.</w:t>
      </w:r>
      <w:r>
        <w:t xml:space="preserve">  From all indications the two schools don’t combine for other athletic events, they do not share a campus or facilities and the team has grown to the point that there are enough sailors for both teams if they split.  Randall felt this needed to come from ISSA as he had received significant resistance every time he starts the conversation.  Mike Segerblom chimed in that when this comes up in PCISA he asks a lot of questions about how the schools are set up, how they treat other teams, how they treat other clubs and student organizations, how CIF (the California high school sports federation) treats the schools and usually by that point it is obvious how the teams should be set up.  He agreed to share that information with the other so they can modify it for their use.  The board felt that Mercy-</w:t>
      </w:r>
      <w:proofErr w:type="spellStart"/>
      <w:r>
        <w:t>McQuaid</w:t>
      </w:r>
      <w:proofErr w:type="spellEnd"/>
      <w:r>
        <w:t xml:space="preserve"> should be split unless there was compelling reason (i.e. all of their other teams are combined) to keep them combined.  The also decided that the winter was a good time to accomplish that since there was no sailing and they can start fresh as two schools in the spring.</w:t>
      </w:r>
      <w:r w:rsidRPr="00532F3C">
        <w:t xml:space="preserve">  </w:t>
      </w:r>
    </w:p>
    <w:p w:rsidR="00504C61" w:rsidRPr="00532F3C" w:rsidRDefault="00504C61" w:rsidP="00C6413F">
      <w:pPr>
        <w:spacing w:after="0" w:line="240" w:lineRule="auto"/>
        <w:ind w:left="1080" w:hanging="540"/>
        <w:jc w:val="both"/>
      </w:pPr>
    </w:p>
    <w:p w:rsidR="00504C61" w:rsidRDefault="00504C61" w:rsidP="007823ED">
      <w:pPr>
        <w:pStyle w:val="ListParagraph"/>
        <w:numPr>
          <w:ilvl w:val="1"/>
          <w:numId w:val="13"/>
        </w:numPr>
        <w:spacing w:after="0" w:line="240" w:lineRule="auto"/>
        <w:ind w:left="1080" w:hanging="540"/>
        <w:contextualSpacing w:val="0"/>
        <w:jc w:val="both"/>
      </w:pPr>
      <w:r w:rsidRPr="00754758">
        <w:rPr>
          <w:b/>
        </w:rPr>
        <w:lastRenderedPageBreak/>
        <w:t>PCISA:</w:t>
      </w:r>
      <w:r w:rsidRPr="00754758">
        <w:t xml:space="preserve"> Mike Segerblom</w:t>
      </w:r>
      <w:r w:rsidR="00532F3C">
        <w:t xml:space="preserve"> noted that PCISA now has 100 teams and commented that the scoring program forcing membership has helped to ensure those registrations came in early.   </w:t>
      </w:r>
      <w:r w:rsidR="00B55862">
        <w:t xml:space="preserve">They had recently completed their first “district” regatta, the Sea Otter and this weekend they were holding two separate league events.  The league events, </w:t>
      </w:r>
      <w:proofErr w:type="spellStart"/>
      <w:r w:rsidR="00B55862">
        <w:t>NorCals</w:t>
      </w:r>
      <w:proofErr w:type="spellEnd"/>
      <w:r w:rsidR="00B55862">
        <w:t xml:space="preserve"> and </w:t>
      </w:r>
      <w:proofErr w:type="spellStart"/>
      <w:r w:rsidR="00B55862">
        <w:t>SoCals</w:t>
      </w:r>
      <w:proofErr w:type="spellEnd"/>
      <w:r w:rsidR="00B55862">
        <w:t xml:space="preserve"> are either 1 day or 2 days and single division.  This is the first year of a 2 day SoCal and the hope is that the expanded formats will lessen the demand for multiple teams at the district events which now push 60+ teams.</w:t>
      </w:r>
    </w:p>
    <w:p w:rsidR="00B55862" w:rsidRDefault="00B55862" w:rsidP="007823ED">
      <w:pPr>
        <w:spacing w:after="0" w:line="240" w:lineRule="auto"/>
        <w:jc w:val="both"/>
      </w:pPr>
    </w:p>
    <w:p w:rsidR="00B55862" w:rsidRDefault="00B55862" w:rsidP="007823ED">
      <w:pPr>
        <w:spacing w:after="0" w:line="240" w:lineRule="auto"/>
        <w:ind w:left="1080"/>
        <w:jc w:val="both"/>
      </w:pPr>
      <w:r>
        <w:t xml:space="preserve">Mike reaffirmed his desire for a registration program tied in to Techscore.  Currently they are spending 7% of the entry fee for Regatta Network just to collect the registration fees and then transferring </w:t>
      </w:r>
      <w:r w:rsidR="00C6413F">
        <w:t>over all of the data to T</w:t>
      </w:r>
      <w:r>
        <w:t>echscore.  Cutting out the middleman and saving 4% would greatly help their regatta hosts and teams.  It would also solve the membership issue before the team showed up at the event since their school would have to register and pay their membership dues before they could even register for a regatta.</w:t>
      </w:r>
      <w:r w:rsidR="00C6413F">
        <w:t xml:space="preserve">  Scott Wilson and Sharon Garber chimed in that this would really help their districts as well and Ryan Hamm felt that many of his venues would utilize it.  Mike and Scott were tasked to put together a list of their needs and then share that with the board so we could send it to Dayan for a firm proposal.  Rob Hurd said that this would not help NESSA at all and felt it was too much money to spend for something that would not help all districts.  Randy Stokes and Randy Nunn were unsure if it would be uses in MASSA and declined to offer a strong opinion until a firm proposal was available.</w:t>
      </w:r>
    </w:p>
    <w:p w:rsidR="00885E4B" w:rsidRDefault="00885E4B" w:rsidP="007823ED">
      <w:pPr>
        <w:spacing w:after="0" w:line="240" w:lineRule="auto"/>
        <w:ind w:left="1080"/>
        <w:jc w:val="both"/>
      </w:pPr>
    </w:p>
    <w:p w:rsidR="00885E4B" w:rsidRPr="00754758" w:rsidRDefault="00885E4B" w:rsidP="007823ED">
      <w:pPr>
        <w:spacing w:after="0" w:line="240" w:lineRule="auto"/>
        <w:ind w:left="1080"/>
        <w:jc w:val="both"/>
      </w:pPr>
      <w:r>
        <w:t>Tim appointed Mike and Scott to develop the criteria and work with Danielle and Dayan to have a proposal with solid numbers for review by the Board.  The goal is to have the proposal in the early part of 2016 so it could be tested in late spring and hopefully launched for the fall if approved.</w:t>
      </w:r>
    </w:p>
    <w:p w:rsidR="00504C61" w:rsidRPr="00754758" w:rsidRDefault="00504C61" w:rsidP="007823ED">
      <w:pPr>
        <w:spacing w:after="0" w:line="240" w:lineRule="auto"/>
        <w:ind w:left="1080" w:hanging="540"/>
        <w:jc w:val="both"/>
        <w:rPr>
          <w:b/>
        </w:rPr>
      </w:pPr>
    </w:p>
    <w:p w:rsidR="00504C61" w:rsidRDefault="00504C61" w:rsidP="007823ED">
      <w:pPr>
        <w:pStyle w:val="ListParagraph"/>
        <w:numPr>
          <w:ilvl w:val="1"/>
          <w:numId w:val="13"/>
        </w:numPr>
        <w:spacing w:after="0" w:line="240" w:lineRule="auto"/>
        <w:ind w:left="1080" w:hanging="540"/>
        <w:contextualSpacing w:val="0"/>
        <w:jc w:val="both"/>
      </w:pPr>
      <w:r w:rsidRPr="00754758">
        <w:rPr>
          <w:b/>
        </w:rPr>
        <w:t>MISSA</w:t>
      </w:r>
      <w:r w:rsidRPr="00754758">
        <w:t>: Sharon Garber</w:t>
      </w:r>
      <w:r w:rsidR="00C6413F">
        <w:t xml:space="preserve"> indicated that the MISSA Annual Meeting was happening the next day in Chicago but things were going well.  Numbers were up not only in regards to the quantity of teams but also with the sizes of the teams.  They were successfully using the Tier system to identify the specific rules that apply at each regatta and that has helped to clarify things for the teams.  She was very much in favor of having a standardized registration system to help their hosts and teams out with regatta hosting.  Currently everyone uses different systems and there is a lot of confusion.  MISSA had recently decided to use some of their reserves to rebate part of the ISSA dues for new teams to help them get started.  They are also looking at other ways to distribute some of those funds so teams feel like they are getting something for their dues.</w:t>
      </w:r>
    </w:p>
    <w:p w:rsidR="00C6413F" w:rsidRDefault="00C6413F" w:rsidP="007823ED">
      <w:pPr>
        <w:spacing w:after="0" w:line="240" w:lineRule="auto"/>
        <w:jc w:val="both"/>
      </w:pPr>
    </w:p>
    <w:p w:rsidR="00C6413F" w:rsidRPr="00754758" w:rsidRDefault="00C6413F" w:rsidP="007823ED">
      <w:pPr>
        <w:spacing w:after="0" w:line="240" w:lineRule="auto"/>
        <w:ind w:left="1080"/>
        <w:jc w:val="both"/>
      </w:pPr>
      <w:r>
        <w:t xml:space="preserve">MISSA is currently working to bring the new programs in Ohio into the ISSA system.  Frank, Sharon and Tim have been working with Jamie Jones in Ohio to bring the teams into compliance with the rules regarding eligibility and hope to have them join MISSA this spring or by the start of fall 2016.  Tim added that he heard about these programs when working with US Sailing to set up a panel on High School Sailing for their Leadership Forum in </w:t>
      </w:r>
      <w:r w:rsidR="006F3DE2">
        <w:t>February.  US Sailing wanted Jamie to be on the panel to talk about High School Sailing in Ohio.  This prompted an inquiry into what they were doing and after several emails and phone calls clarifying that what they were doing was Youth Sailing not High School Sailing and they needed to join ISSA and follow the rules to call it High School Sailing.</w:t>
      </w:r>
    </w:p>
    <w:p w:rsidR="00504C61" w:rsidRPr="00754758" w:rsidRDefault="00504C61" w:rsidP="007823ED">
      <w:pPr>
        <w:spacing w:after="0" w:line="240" w:lineRule="auto"/>
        <w:ind w:left="1080" w:hanging="540"/>
        <w:jc w:val="both"/>
        <w:rPr>
          <w:b/>
        </w:rPr>
      </w:pPr>
    </w:p>
    <w:p w:rsidR="00504C61" w:rsidRPr="00754758" w:rsidRDefault="00504C61" w:rsidP="007823ED">
      <w:pPr>
        <w:pStyle w:val="ListParagraph"/>
        <w:numPr>
          <w:ilvl w:val="1"/>
          <w:numId w:val="13"/>
        </w:numPr>
        <w:spacing w:after="0" w:line="240" w:lineRule="auto"/>
        <w:ind w:left="1080" w:hanging="540"/>
        <w:contextualSpacing w:val="0"/>
        <w:jc w:val="both"/>
      </w:pPr>
      <w:r w:rsidRPr="00754758">
        <w:rPr>
          <w:b/>
        </w:rPr>
        <w:t>NESSA:</w:t>
      </w:r>
      <w:r w:rsidRPr="00754758">
        <w:t xml:space="preserve"> Rob Hurd</w:t>
      </w:r>
      <w:r w:rsidR="007823ED">
        <w:t xml:space="preserve"> reported that NESSA had just held their Annual Meeting and elected two new representatives to the Board: Chris Crane and Jonathan Harley.  They have moved to a new bookkeeping service to handle their dues and hoped that it would result in more timely payment to ISSA.  It is the same service NEISA uses and was recommended by them.  Things were going well in New England and they were starting to look for hosts for the 2016 Mallory.</w:t>
      </w:r>
    </w:p>
    <w:p w:rsidR="00504C61" w:rsidRPr="00754758" w:rsidRDefault="00504C61" w:rsidP="007823ED">
      <w:pPr>
        <w:spacing w:after="0" w:line="240" w:lineRule="auto"/>
        <w:ind w:left="1080" w:hanging="540"/>
        <w:jc w:val="both"/>
      </w:pPr>
    </w:p>
    <w:p w:rsidR="00504C61" w:rsidRPr="00754758" w:rsidRDefault="00504C61" w:rsidP="007823ED">
      <w:pPr>
        <w:pStyle w:val="ListParagraph"/>
        <w:numPr>
          <w:ilvl w:val="1"/>
          <w:numId w:val="13"/>
        </w:numPr>
        <w:spacing w:after="0" w:line="240" w:lineRule="auto"/>
        <w:ind w:left="1080" w:hanging="540"/>
        <w:contextualSpacing w:val="0"/>
        <w:jc w:val="both"/>
      </w:pPr>
      <w:r w:rsidRPr="00754758">
        <w:rPr>
          <w:b/>
        </w:rPr>
        <w:t>SEISA:</w:t>
      </w:r>
      <w:r w:rsidRPr="00754758">
        <w:t xml:space="preserve"> Joann Willits</w:t>
      </w:r>
      <w:r w:rsidR="007823ED">
        <w:t xml:space="preserve"> was on the phone providing a report with Tim supplementing.  Things are starting to come together in SEISA.  They are still struggling to help clubs know the difference between High School Sailing and Youth Sailing for high school ages sailors but it is getting easier.  There is increased interest in the Great Oaks Regatta from the district and in the future they may have to define a qualifier for the event.  Tim has had communication from the team leader at St. Stanislaus and hopes to bring him in to help with the leadership and defining a board for SEISA.  Tim also plans to be at the Great Oaks to help where needed and evaluate the changes made to the event since last year.  Joann was also interested in the new registration system and felt it would help to further define what </w:t>
      </w:r>
      <w:r w:rsidR="003311C5">
        <w:t>a high school regatta is</w:t>
      </w:r>
      <w:r w:rsidR="007823ED">
        <w:t xml:space="preserve"> and what isn’t in SEISA.</w:t>
      </w:r>
    </w:p>
    <w:p w:rsidR="00504C61" w:rsidRPr="00754758" w:rsidRDefault="00504C61" w:rsidP="007823ED">
      <w:pPr>
        <w:spacing w:after="0" w:line="240" w:lineRule="auto"/>
        <w:ind w:left="1080" w:hanging="540"/>
        <w:jc w:val="both"/>
      </w:pPr>
    </w:p>
    <w:p w:rsidR="00504C61" w:rsidRDefault="00504C61" w:rsidP="007823ED">
      <w:pPr>
        <w:pStyle w:val="ListParagraph"/>
        <w:numPr>
          <w:ilvl w:val="1"/>
          <w:numId w:val="13"/>
        </w:numPr>
        <w:spacing w:after="0" w:line="240" w:lineRule="auto"/>
        <w:ind w:left="1080" w:hanging="540"/>
        <w:contextualSpacing w:val="0"/>
        <w:jc w:val="both"/>
      </w:pPr>
      <w:r w:rsidRPr="00754758">
        <w:rPr>
          <w:b/>
        </w:rPr>
        <w:t>NWISA</w:t>
      </w:r>
      <w:r w:rsidRPr="00754758">
        <w:t>: Scott Wilson</w:t>
      </w:r>
      <w:r w:rsidR="007823ED">
        <w:t xml:space="preserve"> noted that the North West continues to grow and they are now dev</w:t>
      </w:r>
      <w:r w:rsidR="003311C5">
        <w:t>el</w:t>
      </w:r>
      <w:r w:rsidR="007823ED">
        <w:t>oping regional events to encourage more participation without as much travel.</w:t>
      </w:r>
      <w:r w:rsidR="003311C5">
        <w:t xml:space="preserve">  They hope this will help increase the competitiveness of the district.  Scott asked PCISA if there was a way they could get some NWICSA berths in PCISA events and/or have a PCC’s similar to the ACC’s with several berths for each at a PCISA venue that can provide boats (San Diego or Long Beach).  Mike and Scott agreed to work further on this.</w:t>
      </w:r>
    </w:p>
    <w:p w:rsidR="003311C5" w:rsidRDefault="003311C5" w:rsidP="003311C5">
      <w:pPr>
        <w:pStyle w:val="ListParagraph"/>
      </w:pPr>
    </w:p>
    <w:p w:rsidR="003311C5" w:rsidRDefault="003311C5" w:rsidP="003311C5">
      <w:pPr>
        <w:pStyle w:val="ListParagraph"/>
        <w:spacing w:after="0" w:line="240" w:lineRule="auto"/>
        <w:ind w:left="1080"/>
        <w:contextualSpacing w:val="0"/>
        <w:jc w:val="both"/>
      </w:pPr>
      <w:r>
        <w:t>Scott noted that they use the website and their email list a lot for communication but regatta signups were still complicated and problematic.  They need to identify who needs to bring boats and who does and hoped that a way to track that could be included in the new registration system as well.  He did like the ease of Techscore and they were now pushing it down to the teams to manage their own RP’s and score events so the leaders don’t have to be at every event but appreciated that he could still remotely log in and access any event.</w:t>
      </w:r>
    </w:p>
    <w:p w:rsidR="003311C5" w:rsidRDefault="003311C5" w:rsidP="003311C5">
      <w:pPr>
        <w:pStyle w:val="ListParagraph"/>
        <w:spacing w:after="0" w:line="240" w:lineRule="auto"/>
        <w:ind w:left="1080"/>
        <w:contextualSpacing w:val="0"/>
        <w:jc w:val="both"/>
      </w:pPr>
    </w:p>
    <w:p w:rsidR="003311C5" w:rsidRPr="00754758" w:rsidRDefault="003311C5" w:rsidP="003311C5">
      <w:pPr>
        <w:pStyle w:val="ListParagraph"/>
        <w:spacing w:after="0" w:line="240" w:lineRule="auto"/>
        <w:ind w:left="1080"/>
        <w:contextualSpacing w:val="0"/>
        <w:jc w:val="both"/>
      </w:pPr>
      <w:r>
        <w:t>They are excited to host the Baker this spring in Anacortes.  Anacortes is located north of Seattle and South of Bellingham.  The sailing would be out of a public marina/park and conditions will be chilly but the sailing should be good.  They already had most of their umpire team identified and plans were moving along smoothly.</w:t>
      </w:r>
    </w:p>
    <w:p w:rsidR="00FE6324" w:rsidRPr="00754758" w:rsidRDefault="00FE6324" w:rsidP="007823ED">
      <w:pPr>
        <w:spacing w:after="0" w:line="240" w:lineRule="auto"/>
        <w:ind w:left="1080" w:hanging="540"/>
        <w:jc w:val="both"/>
        <w:rPr>
          <w:b/>
        </w:rPr>
      </w:pPr>
    </w:p>
    <w:p w:rsidR="00504C61" w:rsidRDefault="00504C61" w:rsidP="007823ED">
      <w:pPr>
        <w:pStyle w:val="ListParagraph"/>
        <w:numPr>
          <w:ilvl w:val="1"/>
          <w:numId w:val="13"/>
        </w:numPr>
        <w:spacing w:after="0" w:line="240" w:lineRule="auto"/>
        <w:ind w:left="1080" w:hanging="540"/>
        <w:contextualSpacing w:val="0"/>
        <w:jc w:val="both"/>
      </w:pPr>
      <w:r w:rsidRPr="00754758">
        <w:rPr>
          <w:b/>
        </w:rPr>
        <w:t>SAISA</w:t>
      </w:r>
      <w:r w:rsidRPr="00754758">
        <w:t xml:space="preserve">: </w:t>
      </w:r>
      <w:r w:rsidR="00FE6324" w:rsidRPr="00754758">
        <w:t>Ryan Hamm</w:t>
      </w:r>
      <w:r w:rsidR="003311C5">
        <w:t xml:space="preserve"> joined the group from the phone and reported for Todd.  Things are going well in SAISA.  They too continue to grow and are </w:t>
      </w:r>
      <w:r w:rsidR="008213E1">
        <w:t>redefining</w:t>
      </w:r>
      <w:r w:rsidR="003311C5">
        <w:t xml:space="preserve"> their regions to better match where the teams are.  A current problem in SAISA is the use of liability forms and he expressed a desire to find a way to standardize them.  Mike Segerblom and Rob Hurd noted that most clubs have their own version and only want to use that so it might be hard to standardize it.  Danielle was asked why SDYC didn’t demand them when they hosted the Mallory when all of the recent hosts have and she responded that the club didn’t see the need when the chaperones were there and in charge of the team at all time.  </w:t>
      </w:r>
      <w:r w:rsidR="008213E1">
        <w:t>The sailors already had forms on file with their team’s that covered the sailing and that was all that was needed.  She did add that if he was able to collect all of the forms we could add them to one online form that they sign and it covered all venues.  Ryan will look into this and work with Danielle.</w:t>
      </w:r>
    </w:p>
    <w:p w:rsidR="008213E1" w:rsidRDefault="008213E1" w:rsidP="008213E1">
      <w:pPr>
        <w:spacing w:after="0" w:line="240" w:lineRule="auto"/>
        <w:jc w:val="both"/>
      </w:pPr>
    </w:p>
    <w:p w:rsidR="008213E1" w:rsidRPr="00754758" w:rsidRDefault="008213E1" w:rsidP="008213E1">
      <w:pPr>
        <w:spacing w:after="0" w:line="240" w:lineRule="auto"/>
        <w:ind w:left="1080"/>
        <w:jc w:val="both"/>
      </w:pPr>
      <w:r>
        <w:t xml:space="preserve">Ryan reported that the College of Charleston is excited to host the 2016 Mallory.  That is a great time to sail in Charleston and it should make for good racing.  Mike Segerblom asked if they would be sailing in the usual college venue and Ryan indicated that they were planning to.  Charleston is hosting an intersectional this fall for any non SEISA teams who want to sail on the venue before nationals.  </w:t>
      </w:r>
    </w:p>
    <w:p w:rsidR="00504C61" w:rsidRPr="00754758" w:rsidRDefault="00504C61" w:rsidP="007823ED">
      <w:pPr>
        <w:spacing w:after="0" w:line="240" w:lineRule="auto"/>
        <w:jc w:val="both"/>
      </w:pPr>
    </w:p>
    <w:p w:rsidR="00504C61" w:rsidRPr="00754758" w:rsidRDefault="00504C61" w:rsidP="007823ED">
      <w:pPr>
        <w:pStyle w:val="ListParagraph"/>
        <w:numPr>
          <w:ilvl w:val="0"/>
          <w:numId w:val="13"/>
        </w:numPr>
        <w:spacing w:after="0" w:line="240" w:lineRule="auto"/>
        <w:contextualSpacing w:val="0"/>
        <w:jc w:val="both"/>
        <w:rPr>
          <w:b/>
        </w:rPr>
      </w:pPr>
      <w:r w:rsidRPr="00754758">
        <w:rPr>
          <w:b/>
        </w:rPr>
        <w:t>Future Championship Dates:</w:t>
      </w:r>
    </w:p>
    <w:p w:rsidR="00504C61" w:rsidRPr="00754758" w:rsidRDefault="00504C61" w:rsidP="007823ED">
      <w:pPr>
        <w:pStyle w:val="ListParagraph"/>
        <w:numPr>
          <w:ilvl w:val="1"/>
          <w:numId w:val="13"/>
        </w:numPr>
        <w:spacing w:after="0" w:line="240" w:lineRule="auto"/>
        <w:ind w:left="1080" w:hanging="540"/>
        <w:contextualSpacing w:val="0"/>
        <w:jc w:val="both"/>
      </w:pPr>
      <w:r w:rsidRPr="00754758">
        <w:rPr>
          <w:b/>
        </w:rPr>
        <w:t>Mallory</w:t>
      </w:r>
      <w:r w:rsidRPr="00754758">
        <w:t xml:space="preserve"> @ </w:t>
      </w:r>
      <w:r w:rsidR="00FE6324" w:rsidRPr="00754758">
        <w:t>College of Charleston: The event is scheduled for the weekend of May 14-15, 2016 which is the weekend after graduation.  Sailing will take place in the river with viewing from the aircraft carrier and/or docks.  Charleston asked for permission to run 3 race sets.  The board felt that this was too long and denied the request.</w:t>
      </w:r>
    </w:p>
    <w:p w:rsidR="00504C61" w:rsidRPr="00754758" w:rsidRDefault="00504C61" w:rsidP="00A16B73">
      <w:pPr>
        <w:pStyle w:val="ListParagraph"/>
        <w:numPr>
          <w:ilvl w:val="1"/>
          <w:numId w:val="13"/>
        </w:numPr>
        <w:spacing w:after="0" w:line="240" w:lineRule="auto"/>
        <w:ind w:left="1080" w:hanging="540"/>
        <w:contextualSpacing w:val="0"/>
        <w:jc w:val="both"/>
      </w:pPr>
      <w:r w:rsidRPr="00754758">
        <w:rPr>
          <w:b/>
        </w:rPr>
        <w:t>Baker</w:t>
      </w:r>
      <w:r w:rsidRPr="00754758">
        <w:t xml:space="preserve"> @ </w:t>
      </w:r>
      <w:r w:rsidR="00FE6324" w:rsidRPr="00754758">
        <w:t>Anacortes, WA: A draft NOR is being circulated.  They already have most of their umpires lined up.  Teams should plan to fly into Seattle (2 hours) or Bellingham (1 hour).  Racing will be in CFJ’s.</w:t>
      </w:r>
    </w:p>
    <w:p w:rsidR="00504C61" w:rsidRPr="00754758" w:rsidRDefault="00504C61" w:rsidP="00A16B73">
      <w:pPr>
        <w:pStyle w:val="ListParagraph"/>
        <w:numPr>
          <w:ilvl w:val="1"/>
          <w:numId w:val="13"/>
        </w:numPr>
        <w:spacing w:after="0" w:line="240" w:lineRule="auto"/>
        <w:ind w:left="1080" w:hanging="540"/>
        <w:contextualSpacing w:val="0"/>
        <w:jc w:val="both"/>
      </w:pPr>
      <w:r w:rsidRPr="00754758">
        <w:rPr>
          <w:b/>
        </w:rPr>
        <w:t>Cressy</w:t>
      </w:r>
      <w:r w:rsidRPr="00754758">
        <w:t xml:space="preserve"> 2015 @ </w:t>
      </w:r>
      <w:r w:rsidR="00FE6324" w:rsidRPr="00754758">
        <w:t>SEISA: The venue is not confirmed yet but it will likely be at the Galveston Sea Base.  ICSA will approve a venue at their Semi Annual meeting in January and notify ISSA.  Danielle indicated that ICSA notifies the potential hosts that they are responsible for both events when they bid.</w:t>
      </w:r>
    </w:p>
    <w:p w:rsidR="00504C61" w:rsidRPr="00754758" w:rsidRDefault="00504C61" w:rsidP="00A16B73">
      <w:pPr>
        <w:spacing w:after="0" w:line="240" w:lineRule="auto"/>
        <w:jc w:val="both"/>
      </w:pPr>
    </w:p>
    <w:p w:rsidR="00504C61" w:rsidRDefault="00504C61" w:rsidP="00A16B73">
      <w:pPr>
        <w:pStyle w:val="ListParagraph"/>
        <w:numPr>
          <w:ilvl w:val="0"/>
          <w:numId w:val="13"/>
        </w:numPr>
        <w:spacing w:after="0" w:line="240" w:lineRule="auto"/>
        <w:contextualSpacing w:val="0"/>
        <w:jc w:val="both"/>
        <w:rPr>
          <w:b/>
        </w:rPr>
      </w:pPr>
      <w:r w:rsidRPr="00754758">
        <w:rPr>
          <w:b/>
        </w:rPr>
        <w:t>Old Business</w:t>
      </w:r>
    </w:p>
    <w:p w:rsidR="008213E1" w:rsidRPr="004B5540" w:rsidRDefault="008213E1" w:rsidP="00BC2267">
      <w:pPr>
        <w:numPr>
          <w:ilvl w:val="1"/>
          <w:numId w:val="14"/>
        </w:numPr>
        <w:tabs>
          <w:tab w:val="clear" w:pos="1800"/>
          <w:tab w:val="left" w:pos="720"/>
        </w:tabs>
        <w:spacing w:after="0" w:line="240" w:lineRule="auto"/>
        <w:ind w:left="1080"/>
        <w:jc w:val="both"/>
      </w:pPr>
      <w:r w:rsidRPr="00A16B73">
        <w:rPr>
          <w:b/>
        </w:rPr>
        <w:t>Procedural Rules: create app or reprint?</w:t>
      </w:r>
      <w:r>
        <w:t xml:space="preserve"> – Tim asked Danielle to provide an update on this topic.  Danielle explained that we are nearly out of Procedural Rule Books and would run out before next fall and likely before the end of this year.  The books are expensive to print and mail, they don’t always end up in the hands of the correct person on the team and many are returned due to bad addresses.  The office had been looking at other possibilities for distributing the books and considered an app.  It was thought the design process would be in $5,000-$8,000 range depending on what other features were added (direct link to </w:t>
      </w:r>
      <w:r w:rsidR="00A16B73">
        <w:t>Techscore</w:t>
      </w:r>
      <w:r>
        <w:t xml:space="preserve">, messaging, </w:t>
      </w:r>
      <w:r w:rsidR="00A16B73">
        <w:t>etc.</w:t>
      </w:r>
      <w:r>
        <w:t>).</w:t>
      </w:r>
      <w:r w:rsidR="00A16B73">
        <w:t xml:space="preserve">  Scott indicated that he knew someone who might be able to help us out and would contact them about developing a project scope.  In the meantime the board felt that we should not print more copies for this edition but should provide them online in a standard size printer format and another half sheet if people wanted to print/bind them themselves.</w:t>
      </w:r>
    </w:p>
    <w:p w:rsidR="008213E1" w:rsidRPr="004B5540" w:rsidRDefault="008213E1" w:rsidP="00BC2267">
      <w:pPr>
        <w:numPr>
          <w:ilvl w:val="1"/>
          <w:numId w:val="14"/>
        </w:numPr>
        <w:tabs>
          <w:tab w:val="clear" w:pos="1800"/>
          <w:tab w:val="left" w:pos="720"/>
        </w:tabs>
        <w:spacing w:after="0" w:line="240" w:lineRule="auto"/>
        <w:ind w:left="1080"/>
        <w:jc w:val="both"/>
      </w:pPr>
      <w:proofErr w:type="spellStart"/>
      <w:r w:rsidRPr="00A16B73">
        <w:rPr>
          <w:b/>
        </w:rPr>
        <w:t>Paypal</w:t>
      </w:r>
      <w:proofErr w:type="spellEnd"/>
      <w:r w:rsidRPr="00A16B73">
        <w:rPr>
          <w:b/>
        </w:rPr>
        <w:t xml:space="preserve"> set-up update</w:t>
      </w:r>
      <w:r w:rsidR="00A16B73">
        <w:t xml:space="preserve"> – Tim asked what districts were using </w:t>
      </w:r>
      <w:proofErr w:type="spellStart"/>
      <w:r w:rsidR="00A16B73">
        <w:t>Paypal</w:t>
      </w:r>
      <w:proofErr w:type="spellEnd"/>
      <w:r w:rsidR="00A16B73">
        <w:t xml:space="preserve"> and to what extent.  PCISA and MASSA indicated that they use it exclusively for dues, NESSA and NWICSA offered it in addition to paying via check.  MISSA and SAISA were in the process of setting it up and SEISA did not respond.  MASSA and PCISA appreciated the ability to immediately have the payment done and it allows them to handle it the morning of a regatta with minimal hassle.</w:t>
      </w:r>
    </w:p>
    <w:p w:rsidR="008213E1" w:rsidRPr="004B5540" w:rsidRDefault="008213E1" w:rsidP="00BC2267">
      <w:pPr>
        <w:numPr>
          <w:ilvl w:val="1"/>
          <w:numId w:val="14"/>
        </w:numPr>
        <w:tabs>
          <w:tab w:val="clear" w:pos="1800"/>
          <w:tab w:val="left" w:pos="720"/>
        </w:tabs>
        <w:spacing w:after="0" w:line="240" w:lineRule="auto"/>
        <w:ind w:left="1080"/>
        <w:jc w:val="both"/>
      </w:pPr>
      <w:r w:rsidRPr="00BC2267">
        <w:rPr>
          <w:b/>
        </w:rPr>
        <w:t>Fundraising</w:t>
      </w:r>
      <w:r w:rsidR="00A16B73">
        <w:t xml:space="preserve"> – Tim wanted to increase ISSA’s fundraising to help fund future projects and provide more help to the Districts.  He hoped to reach out to a few individuals in the next year and encourage them to fund specific projects that would primarily benefit the region they are in but would also have some trickle down to ISSA.  He asked for the Board’s help in identifying potential donors.</w:t>
      </w:r>
    </w:p>
    <w:p w:rsidR="008213E1" w:rsidRDefault="008213E1" w:rsidP="00BC2267">
      <w:pPr>
        <w:numPr>
          <w:ilvl w:val="1"/>
          <w:numId w:val="14"/>
        </w:numPr>
        <w:tabs>
          <w:tab w:val="clear" w:pos="1800"/>
          <w:tab w:val="left" w:pos="720"/>
        </w:tabs>
        <w:spacing w:after="0" w:line="240" w:lineRule="auto"/>
        <w:ind w:left="1080"/>
        <w:jc w:val="both"/>
      </w:pPr>
      <w:r w:rsidRPr="00A16B73">
        <w:rPr>
          <w:b/>
        </w:rPr>
        <w:t>LP Contract</w:t>
      </w:r>
      <w:r w:rsidR="00A16B73">
        <w:t xml:space="preserve"> – Tim reported that he had signed the contract with LaserPerformance whereby they will provide boats for the Cressy for the next five years and in return we will provide due acknowledgment on the website, in all event documents, press releases and social media channels.  Randy Stokes asked about the number of boats and if we wanted to change to radial and 4.7 or just radial.  Tim indicated that we would receive whatever the college fleet had arranged for.</w:t>
      </w:r>
    </w:p>
    <w:p w:rsidR="00A16B73" w:rsidRPr="004B5540" w:rsidRDefault="00A16B73" w:rsidP="00A16B73">
      <w:pPr>
        <w:tabs>
          <w:tab w:val="left" w:pos="720"/>
        </w:tabs>
        <w:spacing w:after="0" w:line="240" w:lineRule="auto"/>
        <w:jc w:val="both"/>
      </w:pPr>
    </w:p>
    <w:p w:rsidR="00BF325C" w:rsidRDefault="00BF325C" w:rsidP="00A16B73">
      <w:pPr>
        <w:pStyle w:val="ListParagraph"/>
        <w:numPr>
          <w:ilvl w:val="0"/>
          <w:numId w:val="13"/>
        </w:numPr>
        <w:spacing w:after="0" w:line="240" w:lineRule="auto"/>
        <w:contextualSpacing w:val="0"/>
        <w:jc w:val="both"/>
        <w:rPr>
          <w:b/>
        </w:rPr>
      </w:pPr>
      <w:r>
        <w:rPr>
          <w:b/>
        </w:rPr>
        <w:t>New Business</w:t>
      </w:r>
    </w:p>
    <w:p w:rsidR="008213E1" w:rsidRPr="004B5540" w:rsidRDefault="008213E1" w:rsidP="00BC2267">
      <w:pPr>
        <w:pStyle w:val="ListParagraph"/>
        <w:numPr>
          <w:ilvl w:val="1"/>
          <w:numId w:val="13"/>
        </w:numPr>
        <w:tabs>
          <w:tab w:val="left" w:pos="720"/>
        </w:tabs>
        <w:ind w:left="1080"/>
        <w:jc w:val="both"/>
      </w:pPr>
      <w:r w:rsidRPr="00BC2267">
        <w:rPr>
          <w:b/>
        </w:rPr>
        <w:t>Mixed Teams</w:t>
      </w:r>
      <w:r w:rsidR="00BC2267">
        <w:t xml:space="preserve"> – This was briefly discussed in the MASSA report but warranted further discussion.  MASSA has recently had many requests for combined teams from small single gender schools, primarily in the DC area and asked for guidance on how other districts handle this.  It has become a problem as these teams start wanting to sail in qualifier events and national invitational regattas.  The standard answer that the group reaffirmed is that there are no combined teams.  Randall asked when this would be yes and Mike suggested that it would be yes if their state federation allowed them to combine for other sports.  This combination needed to be more than one school providing cheerleaders for the other school’s football team.  Each school should be handled on a case by case basis and requires a study to receive an answer.  There is also no “grandfathering” of a team.  They should be reviewed annually to make sure it was still the right decision.  Randall asked for Mike’s help to identify the review process that he could apply to the MASSA teams.</w:t>
      </w:r>
    </w:p>
    <w:p w:rsidR="008213E1" w:rsidRPr="004B5540" w:rsidRDefault="008213E1" w:rsidP="00BC2267">
      <w:pPr>
        <w:pStyle w:val="ListParagraph"/>
        <w:numPr>
          <w:ilvl w:val="1"/>
          <w:numId w:val="13"/>
        </w:numPr>
        <w:tabs>
          <w:tab w:val="left" w:pos="720"/>
        </w:tabs>
        <w:ind w:left="1080"/>
        <w:jc w:val="both"/>
      </w:pPr>
      <w:r w:rsidRPr="00B166D8">
        <w:rPr>
          <w:b/>
        </w:rPr>
        <w:t xml:space="preserve">ISSA </w:t>
      </w:r>
      <w:proofErr w:type="spellStart"/>
      <w:r w:rsidRPr="00B166D8">
        <w:rPr>
          <w:b/>
        </w:rPr>
        <w:t>Inv</w:t>
      </w:r>
      <w:r w:rsidR="00BC2267" w:rsidRPr="00B166D8">
        <w:rPr>
          <w:b/>
        </w:rPr>
        <w:t>itationals</w:t>
      </w:r>
      <w:proofErr w:type="spellEnd"/>
      <w:r w:rsidR="00BC2267">
        <w:t xml:space="preserve"> – Tim pointed out that our number of </w:t>
      </w:r>
      <w:proofErr w:type="spellStart"/>
      <w:r w:rsidR="00BC2267">
        <w:t>Invitationals</w:t>
      </w:r>
      <w:proofErr w:type="spellEnd"/>
      <w:r w:rsidR="00BC2267">
        <w:t xml:space="preserve"> was steadily growing and he wanted to make sure that everyone was aware of the eligibly requirements for each, their timing and other </w:t>
      </w:r>
      <w:r w:rsidR="00B166D8">
        <w:t>requirements</w:t>
      </w:r>
      <w:r w:rsidR="00BC2267">
        <w:t xml:space="preserve">.  Ryan Hamm noted that the Charleston </w:t>
      </w:r>
      <w:r w:rsidR="00B166D8">
        <w:t>Intersectional</w:t>
      </w:r>
      <w:r w:rsidR="00BC2267">
        <w:t xml:space="preserve"> was new this fall and hoped it would continue in the future.  Mike </w:t>
      </w:r>
      <w:r w:rsidR="00B166D8">
        <w:t>Segerblom</w:t>
      </w:r>
      <w:r w:rsidR="00BC2267">
        <w:t xml:space="preserve"> and Scott Wilson added that they had already started discussion (continued from the morning) on the possibility of a PCC’s and it was suggested that MISSA and SEISA </w:t>
      </w:r>
      <w:r w:rsidR="00B166D8">
        <w:t>consider a central regional championship.  Mike asked how these events were to be managed as the numbers continue to grow, he pointed out the ICSA has a person (Danielle Richards) assigned to manage the scheduling and berth allocations and it is a very involved process.  The board felt that for the time being the hosts districts could continue to determine berths and allocations and the other districts can continue to qualify on an as needed basis.  If the events become overly impacted in the future further discussion and review may be needed.  Danielle asked that all of the host districts send their dates and venues as soon as they were known so the website could be updated.</w:t>
      </w:r>
    </w:p>
    <w:p w:rsidR="008213E1" w:rsidRPr="004B5540" w:rsidRDefault="008213E1" w:rsidP="00885E4B">
      <w:pPr>
        <w:pStyle w:val="ListParagraph"/>
        <w:numPr>
          <w:ilvl w:val="1"/>
          <w:numId w:val="13"/>
        </w:numPr>
        <w:tabs>
          <w:tab w:val="left" w:pos="720"/>
        </w:tabs>
        <w:ind w:left="1080"/>
        <w:jc w:val="both"/>
      </w:pPr>
      <w:r w:rsidRPr="00885E4B">
        <w:rPr>
          <w:b/>
        </w:rPr>
        <w:t>Sail</w:t>
      </w:r>
      <w:r w:rsidR="00B166D8" w:rsidRPr="00885E4B">
        <w:rPr>
          <w:b/>
        </w:rPr>
        <w:t xml:space="preserve"> 1Design HS Team of the Year</w:t>
      </w:r>
      <w:r w:rsidR="00B166D8">
        <w:t xml:space="preserve"> – Rob Hurd pointed out that Sail1Design has designated a new award for the High School Team of the Year and asked if that was ok or if the board even had the ability to stop it.  Randall Nunn indicated that this was something Tom </w:t>
      </w:r>
      <w:proofErr w:type="spellStart"/>
      <w:r w:rsidR="00B166D8">
        <w:t>Sitzman</w:t>
      </w:r>
      <w:proofErr w:type="spellEnd"/>
      <w:r w:rsidR="00B166D8">
        <w:t xml:space="preserve"> was doing, he is involved with the high school sailing in the Annapolis area.  Rob noted that they had identified a sponsor for the award and had a detailed description and criteria outlined on their website (</w:t>
      </w:r>
      <w:hyperlink r:id="rId7" w:history="1">
        <w:r w:rsidR="00B166D8" w:rsidRPr="00135318">
          <w:rPr>
            <w:rStyle w:val="Hyperlink"/>
          </w:rPr>
          <w:t>http://www.sail1design.com/high-school-sailing-team-of-the-year/</w:t>
        </w:r>
      </w:hyperlink>
      <w:r w:rsidR="00B166D8">
        <w:t xml:space="preserve">).  The board didn’t feel they had the ability to stop it but the group felt that they were not willing to endorse or sanction it.  </w:t>
      </w:r>
      <w:r w:rsidR="00885E4B">
        <w:t>Mike noted the problems that this could create when parents find out and get worked up that their team didn’t make the cut.  The further we could distance ourselves the better and he asked if we had the exclusive use of “High School Sailing” and could use that to stop it.  It was not felt that we did have exclusive use of the term as it is likely not something that we can apply for a copywriter/trademark on.  Tim and Randall would try to reach out to Tom and explain ISSA’s positon on the award.</w:t>
      </w:r>
    </w:p>
    <w:p w:rsidR="008213E1" w:rsidRPr="004B5540" w:rsidRDefault="008213E1" w:rsidP="00BC2267">
      <w:pPr>
        <w:pStyle w:val="ListParagraph"/>
        <w:numPr>
          <w:ilvl w:val="1"/>
          <w:numId w:val="13"/>
        </w:numPr>
        <w:tabs>
          <w:tab w:val="left" w:pos="720"/>
        </w:tabs>
        <w:ind w:left="1080"/>
        <w:jc w:val="both"/>
      </w:pPr>
      <w:r w:rsidRPr="00885E4B">
        <w:rPr>
          <w:b/>
        </w:rPr>
        <w:t>Ohio teams</w:t>
      </w:r>
      <w:r w:rsidR="00885E4B">
        <w:t xml:space="preserve"> – This was addressed in MISSA’s report.  Tim, Mike and Rob will meet with Jamie Jones during the US Sailing Leadership forum to discuss further.</w:t>
      </w:r>
    </w:p>
    <w:p w:rsidR="008213E1" w:rsidRPr="004B5540" w:rsidRDefault="008213E1" w:rsidP="00BC2267">
      <w:pPr>
        <w:pStyle w:val="ListParagraph"/>
        <w:numPr>
          <w:ilvl w:val="1"/>
          <w:numId w:val="13"/>
        </w:numPr>
        <w:tabs>
          <w:tab w:val="left" w:pos="720"/>
        </w:tabs>
        <w:ind w:left="1080"/>
        <w:jc w:val="both"/>
      </w:pPr>
      <w:r w:rsidRPr="00885E4B">
        <w:rPr>
          <w:b/>
        </w:rPr>
        <w:t>Drones during regattas</w:t>
      </w:r>
      <w:r w:rsidR="00885E4B">
        <w:t xml:space="preserve"> – Tim reported that ISSA had been notified that parents were starting to use drones at regattas to watch the racing and asked how the board felt about this.  Rob felt that the hosts should make the decisions and put such notice in their race documents.  Ryan Hamm noted that depending on the sailing venue this could already be regulated by the FAA but enforcement was spotty at best.  It was decided to leave it in the hands of the hosts and if it became a larger problem the board could review it again to consider standard language.  </w:t>
      </w:r>
    </w:p>
    <w:p w:rsidR="008213E1" w:rsidRPr="004B5540" w:rsidRDefault="008213E1" w:rsidP="00BC2267">
      <w:pPr>
        <w:pStyle w:val="ListParagraph"/>
        <w:numPr>
          <w:ilvl w:val="1"/>
          <w:numId w:val="13"/>
        </w:numPr>
        <w:tabs>
          <w:tab w:val="left" w:pos="720"/>
        </w:tabs>
        <w:ind w:left="1080"/>
        <w:jc w:val="both"/>
      </w:pPr>
      <w:r w:rsidRPr="00885E4B">
        <w:rPr>
          <w:b/>
        </w:rPr>
        <w:t>Online waiver forms</w:t>
      </w:r>
      <w:r w:rsidR="00885E4B">
        <w:t xml:space="preserve"> – This was addressed in SAISA’s report.  Ryan Hamm will work with Danielle to develop an online form to test in SAISA either this spring or next fall.  Other districts were encouraged to send him their forms and methods of collection for comparison.</w:t>
      </w:r>
      <w:bookmarkStart w:id="0" w:name="_GoBack"/>
      <w:bookmarkEnd w:id="0"/>
    </w:p>
    <w:p w:rsidR="008213E1" w:rsidRDefault="008213E1" w:rsidP="00885E4B">
      <w:pPr>
        <w:pStyle w:val="ListParagraph"/>
        <w:spacing w:after="0" w:line="240" w:lineRule="auto"/>
        <w:contextualSpacing w:val="0"/>
        <w:jc w:val="both"/>
        <w:rPr>
          <w:b/>
        </w:rPr>
      </w:pPr>
    </w:p>
    <w:p w:rsidR="00BF325C" w:rsidRPr="00754758" w:rsidRDefault="00BF325C" w:rsidP="007823ED">
      <w:pPr>
        <w:pStyle w:val="ListParagraph"/>
        <w:numPr>
          <w:ilvl w:val="0"/>
          <w:numId w:val="13"/>
        </w:numPr>
        <w:spacing w:after="0" w:line="240" w:lineRule="auto"/>
        <w:contextualSpacing w:val="0"/>
        <w:jc w:val="both"/>
        <w:rPr>
          <w:b/>
        </w:rPr>
      </w:pPr>
      <w:r>
        <w:rPr>
          <w:b/>
        </w:rPr>
        <w:t>Adjournment of the meeting of the Board of Directors</w:t>
      </w:r>
      <w:r w:rsidRPr="00754758">
        <w:rPr>
          <w:b/>
        </w:rPr>
        <w:t>:</w:t>
      </w:r>
      <w:r w:rsidRPr="00754758">
        <w:t xml:space="preserve"> M/S/C to adjourn meeting at </w:t>
      </w:r>
      <w:r>
        <w:t>1506</w:t>
      </w:r>
    </w:p>
    <w:p w:rsidR="00BC39B4" w:rsidRPr="00754758" w:rsidRDefault="00BC39B4" w:rsidP="007823ED">
      <w:pPr>
        <w:spacing w:after="0" w:line="240" w:lineRule="auto"/>
        <w:jc w:val="both"/>
      </w:pPr>
    </w:p>
    <w:sectPr w:rsidR="00BC39B4" w:rsidRPr="00754758" w:rsidSect="00754758">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79" w:rsidRDefault="00BC4479" w:rsidP="00504C61">
      <w:pPr>
        <w:spacing w:after="0" w:line="240" w:lineRule="auto"/>
      </w:pPr>
      <w:r>
        <w:separator/>
      </w:r>
    </w:p>
  </w:endnote>
  <w:endnote w:type="continuationSeparator" w:id="0">
    <w:p w:rsidR="00BC4479" w:rsidRDefault="00BC4479" w:rsidP="0050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79" w:rsidRDefault="00BC4479" w:rsidP="00504C61">
      <w:pPr>
        <w:spacing w:after="0" w:line="240" w:lineRule="auto"/>
      </w:pPr>
      <w:r>
        <w:separator/>
      </w:r>
    </w:p>
  </w:footnote>
  <w:footnote w:type="continuationSeparator" w:id="0">
    <w:p w:rsidR="00BC4479" w:rsidRDefault="00BC4479" w:rsidP="00504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76" w:rsidRPr="00170A76" w:rsidRDefault="00BC4479" w:rsidP="00170A76">
    <w:pPr>
      <w:spacing w:after="0"/>
      <w:jc w:val="center"/>
      <w:rPr>
        <w:b/>
        <w:sz w:val="28"/>
        <w:szCs w:val="28"/>
      </w:rPr>
    </w:pPr>
    <w:r>
      <w:rPr>
        <w:b/>
        <w:noProof/>
        <w:sz w:val="28"/>
        <w:szCs w:val="28"/>
      </w:rPr>
      <w:drawing>
        <wp:anchor distT="0" distB="0" distL="114300" distR="114300" simplePos="0" relativeHeight="251659264" behindDoc="1" locked="0" layoutInCell="1" allowOverlap="1" wp14:anchorId="6A3737E5" wp14:editId="636831F1">
          <wp:simplePos x="0" y="0"/>
          <wp:positionH relativeFrom="margin">
            <wp:align>left</wp:align>
          </wp:positionH>
          <wp:positionV relativeFrom="paragraph">
            <wp:posOffset>0</wp:posOffset>
          </wp:positionV>
          <wp:extent cx="781050" cy="895985"/>
          <wp:effectExtent l="0" t="0" r="0" b="0"/>
          <wp:wrapTight wrapText="bothSides">
            <wp:wrapPolygon edited="0">
              <wp:start x="0" y="0"/>
              <wp:lineTo x="0" y="21125"/>
              <wp:lineTo x="21073" y="21125"/>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A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109" cy="902948"/>
                  </a:xfrm>
                  <a:prstGeom prst="rect">
                    <a:avLst/>
                  </a:prstGeom>
                </pic:spPr>
              </pic:pic>
            </a:graphicData>
          </a:graphic>
          <wp14:sizeRelH relativeFrom="page">
            <wp14:pctWidth>0</wp14:pctWidth>
          </wp14:sizeRelH>
          <wp14:sizeRelV relativeFrom="page">
            <wp14:pctHeight>0</wp14:pctHeight>
          </wp14:sizeRelV>
        </wp:anchor>
      </w:drawing>
    </w:r>
    <w:r w:rsidRPr="00170A76">
      <w:rPr>
        <w:b/>
        <w:sz w:val="28"/>
        <w:szCs w:val="28"/>
      </w:rPr>
      <w:t>Interscholastic Sailing Association</w:t>
    </w:r>
  </w:p>
  <w:p w:rsidR="00170A76" w:rsidRPr="00170A76" w:rsidRDefault="00BC4479" w:rsidP="00170A76">
    <w:pPr>
      <w:spacing w:after="0"/>
      <w:jc w:val="center"/>
      <w:rPr>
        <w:b/>
        <w:sz w:val="28"/>
        <w:szCs w:val="28"/>
      </w:rPr>
    </w:pPr>
    <w:r w:rsidRPr="00170A76">
      <w:rPr>
        <w:b/>
        <w:sz w:val="28"/>
        <w:szCs w:val="28"/>
      </w:rPr>
      <w:t>Annual General Meeting</w:t>
    </w:r>
  </w:p>
  <w:p w:rsidR="00170A76" w:rsidRPr="00C6413F" w:rsidRDefault="00504C61" w:rsidP="00170A76">
    <w:pPr>
      <w:spacing w:after="0"/>
      <w:jc w:val="center"/>
      <w:rPr>
        <w:b/>
        <w:sz w:val="24"/>
        <w:szCs w:val="28"/>
      </w:rPr>
    </w:pPr>
    <w:r w:rsidRPr="00C6413F">
      <w:rPr>
        <w:b/>
        <w:sz w:val="24"/>
        <w:szCs w:val="28"/>
      </w:rPr>
      <w:t xml:space="preserve">1030 </w:t>
    </w:r>
    <w:r w:rsidR="00BC4479" w:rsidRPr="00C6413F">
      <w:rPr>
        <w:b/>
        <w:sz w:val="24"/>
        <w:szCs w:val="28"/>
      </w:rPr>
      <w:t>October 3</w:t>
    </w:r>
    <w:r w:rsidRPr="00C6413F">
      <w:rPr>
        <w:b/>
        <w:sz w:val="24"/>
        <w:szCs w:val="28"/>
      </w:rPr>
      <w:t>0</w:t>
    </w:r>
    <w:r w:rsidR="00BC4479" w:rsidRPr="00C6413F">
      <w:rPr>
        <w:b/>
        <w:sz w:val="24"/>
        <w:szCs w:val="28"/>
      </w:rPr>
      <w:t>, 2014</w:t>
    </w:r>
  </w:p>
  <w:p w:rsidR="00170A76" w:rsidRPr="00C6413F" w:rsidRDefault="00504C61" w:rsidP="00170A76">
    <w:pPr>
      <w:spacing w:after="0"/>
      <w:jc w:val="center"/>
      <w:rPr>
        <w:b/>
        <w:sz w:val="24"/>
        <w:szCs w:val="28"/>
      </w:rPr>
    </w:pPr>
    <w:r w:rsidRPr="00C6413F">
      <w:rPr>
        <w:b/>
        <w:sz w:val="24"/>
        <w:szCs w:val="28"/>
      </w:rPr>
      <w:t>Old Dominion Boathouse, Norfolk, Virginia</w:t>
    </w:r>
  </w:p>
  <w:p w:rsidR="00170A76" w:rsidRPr="00C6413F" w:rsidRDefault="003525A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244"/>
    <w:multiLevelType w:val="hybridMultilevel"/>
    <w:tmpl w:val="2850E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415AB"/>
    <w:multiLevelType w:val="hybridMultilevel"/>
    <w:tmpl w:val="F7C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2F8B"/>
    <w:multiLevelType w:val="hybridMultilevel"/>
    <w:tmpl w:val="8F3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C3A"/>
    <w:multiLevelType w:val="hybridMultilevel"/>
    <w:tmpl w:val="54A0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37397"/>
    <w:multiLevelType w:val="hybridMultilevel"/>
    <w:tmpl w:val="94A4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04A9"/>
    <w:multiLevelType w:val="hybridMultilevel"/>
    <w:tmpl w:val="6DF60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53BD1"/>
    <w:multiLevelType w:val="hybridMultilevel"/>
    <w:tmpl w:val="D666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32B22"/>
    <w:multiLevelType w:val="hybridMultilevel"/>
    <w:tmpl w:val="0FDA91F2"/>
    <w:lvl w:ilvl="0" w:tplc="D56412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BC36DB"/>
    <w:multiLevelType w:val="hybridMultilevel"/>
    <w:tmpl w:val="FECA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01B84"/>
    <w:multiLevelType w:val="hybridMultilevel"/>
    <w:tmpl w:val="8164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816BD"/>
    <w:multiLevelType w:val="hybridMultilevel"/>
    <w:tmpl w:val="05BE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22E33"/>
    <w:multiLevelType w:val="hybridMultilevel"/>
    <w:tmpl w:val="2D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73645"/>
    <w:multiLevelType w:val="hybridMultilevel"/>
    <w:tmpl w:val="6DF60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02252"/>
    <w:multiLevelType w:val="hybridMultilevel"/>
    <w:tmpl w:val="DAB8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6FCE"/>
    <w:multiLevelType w:val="hybridMultilevel"/>
    <w:tmpl w:val="2C0C2FB2"/>
    <w:lvl w:ilvl="0" w:tplc="D56412F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10"/>
  </w:num>
  <w:num w:numId="6">
    <w:abstractNumId w:val="9"/>
  </w:num>
  <w:num w:numId="7">
    <w:abstractNumId w:val="6"/>
  </w:num>
  <w:num w:numId="8">
    <w:abstractNumId w:val="3"/>
  </w:num>
  <w:num w:numId="9">
    <w:abstractNumId w:val="8"/>
  </w:num>
  <w:num w:numId="10">
    <w:abstractNumId w:val="13"/>
  </w:num>
  <w:num w:numId="11">
    <w:abstractNumId w:val="11"/>
  </w:num>
  <w:num w:numId="12">
    <w:abstractNumId w:val="12"/>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61"/>
    <w:rsid w:val="000A71F8"/>
    <w:rsid w:val="000F3444"/>
    <w:rsid w:val="003311C5"/>
    <w:rsid w:val="00504C61"/>
    <w:rsid w:val="00532F3C"/>
    <w:rsid w:val="005D7EBF"/>
    <w:rsid w:val="006F3DE2"/>
    <w:rsid w:val="00754758"/>
    <w:rsid w:val="007823ED"/>
    <w:rsid w:val="008006E7"/>
    <w:rsid w:val="008213E1"/>
    <w:rsid w:val="00885E4B"/>
    <w:rsid w:val="009B5ABA"/>
    <w:rsid w:val="00A16B73"/>
    <w:rsid w:val="00B166D8"/>
    <w:rsid w:val="00B55862"/>
    <w:rsid w:val="00BC2267"/>
    <w:rsid w:val="00BC39B4"/>
    <w:rsid w:val="00BC4479"/>
    <w:rsid w:val="00BF325C"/>
    <w:rsid w:val="00C072C4"/>
    <w:rsid w:val="00C6413F"/>
    <w:rsid w:val="00FE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239D-8F05-44DE-B29F-44F53DB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61"/>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A71F8"/>
    <w:pPr>
      <w:spacing w:line="240" w:lineRule="auto"/>
    </w:pPr>
    <w:rPr>
      <w:rFonts w:ascii="Calibri" w:eastAsiaTheme="majorEastAsia" w:hAnsi="Calibri" w:cstheme="majorBidi"/>
      <w:sz w:val="20"/>
      <w:szCs w:val="20"/>
    </w:rPr>
  </w:style>
  <w:style w:type="paragraph" w:styleId="EnvelopeAddress">
    <w:name w:val="envelope address"/>
    <w:basedOn w:val="Normal"/>
    <w:uiPriority w:val="99"/>
    <w:semiHidden/>
    <w:unhideWhenUsed/>
    <w:rsid w:val="000A71F8"/>
    <w:pPr>
      <w:framePr w:w="7920" w:h="1980" w:hRule="exact" w:hSpace="180" w:wrap="auto" w:hAnchor="page" w:xAlign="center" w:yAlign="bottom"/>
      <w:spacing w:line="240" w:lineRule="auto"/>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50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61"/>
  </w:style>
  <w:style w:type="paragraph" w:styleId="ListParagraph">
    <w:name w:val="List Paragraph"/>
    <w:basedOn w:val="Normal"/>
    <w:uiPriority w:val="34"/>
    <w:qFormat/>
    <w:rsid w:val="00504C61"/>
    <w:pPr>
      <w:ind w:left="720"/>
      <w:contextualSpacing/>
    </w:pPr>
  </w:style>
  <w:style w:type="paragraph" w:styleId="Footer">
    <w:name w:val="footer"/>
    <w:basedOn w:val="Normal"/>
    <w:link w:val="FooterChar"/>
    <w:uiPriority w:val="99"/>
    <w:unhideWhenUsed/>
    <w:rsid w:val="0050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C61"/>
  </w:style>
  <w:style w:type="character" w:styleId="Hyperlink">
    <w:name w:val="Hyperlink"/>
    <w:basedOn w:val="DefaultParagraphFont"/>
    <w:uiPriority w:val="99"/>
    <w:unhideWhenUsed/>
    <w:rsid w:val="00B16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l1design.com/high-school-sailing-team-of-the-y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Richards</dc:creator>
  <cp:keywords/>
  <dc:description/>
  <cp:lastModifiedBy>Danielle Richards</cp:lastModifiedBy>
  <cp:revision>2</cp:revision>
  <dcterms:created xsi:type="dcterms:W3CDTF">2015-11-24T18:48:00Z</dcterms:created>
  <dcterms:modified xsi:type="dcterms:W3CDTF">2015-11-24T18:48:00Z</dcterms:modified>
</cp:coreProperties>
</file>